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E23" w:rsidRDefault="00FE05BF" w:rsidP="00840E1C">
      <w:pPr>
        <w:spacing w:after="0" w:line="240" w:lineRule="auto"/>
        <w:rPr>
          <w:sz w:val="32"/>
          <w:szCs w:val="32"/>
          <w:lang w:val="en-NZ"/>
        </w:rPr>
      </w:pPr>
      <w:r w:rsidRPr="00FE05BF">
        <w:rPr>
          <w:sz w:val="32"/>
          <w:szCs w:val="32"/>
          <w:lang w:val="en-NZ"/>
        </w:rPr>
        <w:t>Time for a website design</w:t>
      </w:r>
    </w:p>
    <w:p w:rsidR="00FE05BF" w:rsidRDefault="00FE05BF" w:rsidP="00840E1C">
      <w:pPr>
        <w:spacing w:after="0" w:line="240" w:lineRule="auto"/>
        <w:rPr>
          <w:sz w:val="32"/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 w:rsidRPr="00FE05BF">
        <w:rPr>
          <w:szCs w:val="32"/>
          <w:lang w:val="en-NZ"/>
        </w:rPr>
        <w:t xml:space="preserve">So far I got my logo and business card designed by </w:t>
      </w:r>
      <w:proofErr w:type="spellStart"/>
      <w:r w:rsidRPr="00FE05BF">
        <w:rPr>
          <w:szCs w:val="32"/>
          <w:lang w:val="en-NZ"/>
        </w:rPr>
        <w:t>Designcrowd</w:t>
      </w:r>
      <w:proofErr w:type="spellEnd"/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To keep in mind:</w:t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 w:rsidRPr="00FE05BF">
        <w:rPr>
          <w:noProof/>
          <w:szCs w:val="32"/>
          <w:lang w:val="en-NZ" w:eastAsia="en-NZ"/>
        </w:rPr>
        <w:drawing>
          <wp:inline distT="0" distB="0" distL="0" distR="0">
            <wp:extent cx="3901298" cy="2292079"/>
            <wp:effectExtent l="0" t="0" r="4445" b="0"/>
            <wp:docPr id="3" name="Picture 3" descr="C:\1.Planpro\1. Planpro NZ\BusinessCard\Planpro Business card - 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1.Planpro\1. Planpro NZ\BusinessCard\Planpro Business card - Fro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841" cy="230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 w:rsidRPr="00FE05BF">
        <w:rPr>
          <w:noProof/>
          <w:szCs w:val="32"/>
          <w:lang w:val="en-NZ" w:eastAsia="en-NZ"/>
        </w:rPr>
        <w:drawing>
          <wp:inline distT="0" distB="0" distL="0" distR="0">
            <wp:extent cx="3935743" cy="2300768"/>
            <wp:effectExtent l="0" t="0" r="7620" b="4445"/>
            <wp:docPr id="4" name="Picture 4" descr="C:\1.Planpro\1. Planpro NZ\BusinessCard\Planpro Business card - B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1.Planpro\1. Planpro NZ\BusinessCard\Planpro Business card - Bac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306" cy="231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Logos to use:</w:t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 w:rsidRPr="00FE05BF">
        <w:rPr>
          <w:noProof/>
          <w:szCs w:val="32"/>
          <w:lang w:val="en-NZ" w:eastAsia="en-NZ"/>
        </w:rPr>
        <w:drawing>
          <wp:inline distT="0" distB="0" distL="0" distR="0" wp14:anchorId="0018663F" wp14:editId="431730DD">
            <wp:extent cx="1437735" cy="862642"/>
            <wp:effectExtent l="0" t="0" r="0" b="0"/>
            <wp:docPr id="6" name="Picture 6" descr="C:\1.Planpro\1. Planpro NZ\Logo\1098_3272476_432997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1.Planpro\1. Planpro NZ\Logo\1098_3272476_432997_thumbnai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9" t="62388" r="7541" b="7848"/>
                    <a:stretch/>
                  </pic:blipFill>
                  <pic:spPr bwMode="auto">
                    <a:xfrm>
                      <a:off x="0" y="0"/>
                      <a:ext cx="1457926" cy="87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E05BF">
        <w:rPr>
          <w:noProof/>
          <w:szCs w:val="32"/>
          <w:lang w:val="en-NZ" w:eastAsia="en-NZ"/>
        </w:rPr>
        <w:drawing>
          <wp:inline distT="0" distB="0" distL="0" distR="0" wp14:anchorId="5137095D" wp14:editId="476F0AF4">
            <wp:extent cx="1371600" cy="1017647"/>
            <wp:effectExtent l="0" t="0" r="0" b="0"/>
            <wp:docPr id="10" name="Picture 10" descr="C:\1.Planpro\1. Planpro NZ\Logo\1098_3272476_432997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1.Planpro\1. Planpro NZ\Logo\1098_3272476_432997_thumbnai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8" t="5373" r="55895" b="56617"/>
                    <a:stretch/>
                  </pic:blipFill>
                  <pic:spPr bwMode="auto">
                    <a:xfrm>
                      <a:off x="0" y="0"/>
                      <a:ext cx="1376881" cy="102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>
      <w:pPr>
        <w:spacing w:after="0" w:line="240" w:lineRule="auto"/>
        <w:rPr>
          <w:b/>
          <w:szCs w:val="32"/>
          <w:lang w:val="en-NZ"/>
        </w:rPr>
      </w:pPr>
      <w:proofErr w:type="gramStart"/>
      <w:r>
        <w:rPr>
          <w:b/>
          <w:szCs w:val="32"/>
          <w:lang w:val="en-NZ"/>
        </w:rPr>
        <w:t>or</w:t>
      </w:r>
      <w:proofErr w:type="gramEnd"/>
      <w:r>
        <w:rPr>
          <w:b/>
          <w:szCs w:val="32"/>
          <w:lang w:val="en-NZ"/>
        </w:rPr>
        <w:t xml:space="preserve"> a bit more info</w:t>
      </w:r>
      <w:r>
        <w:rPr>
          <w:b/>
          <w:szCs w:val="32"/>
          <w:lang w:val="en-NZ"/>
        </w:rPr>
        <w:t xml:space="preserve">rmation, have a look at  </w:t>
      </w:r>
    </w:p>
    <w:p w:rsidR="00FE05BF" w:rsidRDefault="00FE05BF" w:rsidP="00FE05BF">
      <w:pPr>
        <w:pStyle w:val="ListParagraph"/>
        <w:numPr>
          <w:ilvl w:val="0"/>
          <w:numId w:val="3"/>
        </w:numPr>
        <w:spacing w:after="0" w:line="240" w:lineRule="auto"/>
        <w:rPr>
          <w:szCs w:val="32"/>
          <w:lang w:val="en-NZ"/>
        </w:rPr>
      </w:pPr>
      <w:hyperlink r:id="rId10" w:history="1">
        <w:r w:rsidRPr="00AC0FE3">
          <w:rPr>
            <w:rStyle w:val="Hyperlink"/>
            <w:szCs w:val="32"/>
            <w:lang w:val="en-NZ"/>
          </w:rPr>
          <w:t>http://www.planpro.co.nz</w:t>
        </w:r>
      </w:hyperlink>
      <w:r>
        <w:rPr>
          <w:szCs w:val="32"/>
          <w:lang w:val="en-NZ"/>
        </w:rPr>
        <w:t xml:space="preserve">   - this is where this design will be located</w:t>
      </w:r>
    </w:p>
    <w:p w:rsidR="00FE05BF" w:rsidRDefault="00FE05BF" w:rsidP="00FE05BF">
      <w:pPr>
        <w:pStyle w:val="ListParagraph"/>
        <w:numPr>
          <w:ilvl w:val="0"/>
          <w:numId w:val="3"/>
        </w:numPr>
        <w:spacing w:after="0" w:line="240" w:lineRule="auto"/>
        <w:rPr>
          <w:szCs w:val="32"/>
          <w:lang w:val="en-NZ"/>
        </w:rPr>
      </w:pPr>
      <w:hyperlink r:id="rId11" w:history="1">
        <w:r w:rsidRPr="00AC0FE3">
          <w:rPr>
            <w:rStyle w:val="Hyperlink"/>
            <w:szCs w:val="32"/>
            <w:lang w:val="en-NZ"/>
          </w:rPr>
          <w:t>http://www.linkedin.com/company/planpro-insight-ltd</w:t>
        </w:r>
      </w:hyperlink>
    </w:p>
    <w:p w:rsidR="00FE05BF" w:rsidRDefault="00FE05BF" w:rsidP="00FE05BF">
      <w:pPr>
        <w:pStyle w:val="ListParagraph"/>
        <w:numPr>
          <w:ilvl w:val="0"/>
          <w:numId w:val="3"/>
        </w:numPr>
        <w:spacing w:after="0" w:line="240" w:lineRule="auto"/>
        <w:rPr>
          <w:szCs w:val="32"/>
          <w:lang w:val="en-NZ"/>
        </w:rPr>
      </w:pPr>
      <w:hyperlink r:id="rId12" w:history="1">
        <w:r w:rsidRPr="00AC0FE3">
          <w:rPr>
            <w:rStyle w:val="Hyperlink"/>
            <w:szCs w:val="32"/>
            <w:lang w:val="en-NZ"/>
          </w:rPr>
          <w:t>http://www.linkedin.com/in/nelbotha</w:t>
        </w:r>
      </w:hyperlink>
      <w:r>
        <w:rPr>
          <w:szCs w:val="32"/>
          <w:lang w:val="en-NZ"/>
        </w:rPr>
        <w:t xml:space="preserve"> </w:t>
      </w:r>
    </w:p>
    <w:p w:rsidR="00FE05BF" w:rsidRPr="00FE05BF" w:rsidRDefault="00FE05BF" w:rsidP="00FE05BF">
      <w:pPr>
        <w:pStyle w:val="ListParagraph"/>
        <w:numPr>
          <w:ilvl w:val="0"/>
          <w:numId w:val="3"/>
        </w:numPr>
        <w:spacing w:after="0" w:line="240" w:lineRule="auto"/>
        <w:rPr>
          <w:szCs w:val="32"/>
          <w:lang w:val="en-NZ"/>
        </w:rPr>
      </w:pPr>
    </w:p>
    <w:p w:rsidR="00FE05BF" w:rsidRPr="00FE05BF" w:rsidRDefault="00FE05BF">
      <w:pPr>
        <w:spacing w:after="0" w:line="240" w:lineRule="auto"/>
        <w:rPr>
          <w:szCs w:val="32"/>
          <w:lang w:val="en-NZ"/>
        </w:rPr>
      </w:pPr>
    </w:p>
    <w:p w:rsidR="00FE05BF" w:rsidRPr="00FE05BF" w:rsidRDefault="00FE05BF">
      <w:pPr>
        <w:spacing w:after="0" w:line="240" w:lineRule="auto"/>
        <w:rPr>
          <w:szCs w:val="32"/>
          <w:lang w:val="en-NZ"/>
        </w:rPr>
      </w:pPr>
    </w:p>
    <w:p w:rsidR="00FE05BF" w:rsidRPr="00FE05BF" w:rsidRDefault="00FE05BF" w:rsidP="00840E1C">
      <w:pPr>
        <w:spacing w:after="0" w:line="240" w:lineRule="auto"/>
        <w:rPr>
          <w:b/>
          <w:szCs w:val="32"/>
          <w:lang w:val="en-NZ"/>
        </w:rPr>
      </w:pPr>
      <w:r w:rsidRPr="00FE05BF">
        <w:rPr>
          <w:b/>
          <w:szCs w:val="32"/>
          <w:lang w:val="en-NZ"/>
        </w:rPr>
        <w:t>The web site:</w:t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Pr="00FE05BF" w:rsidRDefault="00FE05BF" w:rsidP="00840E1C">
      <w:pPr>
        <w:spacing w:after="0" w:line="240" w:lineRule="auto"/>
        <w:rPr>
          <w:b/>
          <w:szCs w:val="32"/>
          <w:lang w:val="en-NZ"/>
        </w:rPr>
      </w:pPr>
      <w:r>
        <w:rPr>
          <w:szCs w:val="32"/>
          <w:lang w:val="en-NZ"/>
        </w:rPr>
        <w:lastRenderedPageBreak/>
        <w:t xml:space="preserve">Colours: predominantly </w:t>
      </w:r>
      <w:r w:rsidRPr="00FE05BF">
        <w:rPr>
          <w:b/>
          <w:szCs w:val="32"/>
          <w:lang w:val="en-NZ"/>
        </w:rPr>
        <w:t>Orange, Blue, White</w:t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There should be the following sections</w:t>
      </w:r>
    </w:p>
    <w:p w:rsidR="00FE05BF" w:rsidRDefault="00FE05BF" w:rsidP="00840E1C">
      <w:pPr>
        <w:spacing w:after="0" w:line="240" w:lineRule="auto"/>
        <w:rPr>
          <w:szCs w:val="32"/>
          <w:lang w:val="en-NZ"/>
        </w:rPr>
      </w:pP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The landing page “Home”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Who we are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Our values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What we do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Our Clients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 xml:space="preserve">Articles and publications 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Useful links</w:t>
      </w:r>
    </w:p>
    <w:p w:rsidR="00FE05BF" w:rsidRDefault="00FE05BF" w:rsidP="00FE05BF">
      <w:pPr>
        <w:pStyle w:val="ListParagraph"/>
        <w:numPr>
          <w:ilvl w:val="0"/>
          <w:numId w:val="2"/>
        </w:num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Contact us</w:t>
      </w:r>
    </w:p>
    <w:p w:rsidR="00FE05BF" w:rsidRDefault="00FE05BF" w:rsidP="00FE05BF">
      <w:pPr>
        <w:spacing w:after="0" w:line="240" w:lineRule="auto"/>
        <w:rPr>
          <w:szCs w:val="32"/>
          <w:lang w:val="en-NZ"/>
        </w:rPr>
      </w:pPr>
    </w:p>
    <w:p w:rsidR="00FE05BF" w:rsidRDefault="00FE05BF" w:rsidP="00FE05BF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Alternative names for this section are welcome</w:t>
      </w:r>
    </w:p>
    <w:p w:rsidR="00FE05BF" w:rsidRDefault="00FE05BF" w:rsidP="00FE05BF">
      <w:pPr>
        <w:spacing w:after="0" w:line="240" w:lineRule="auto"/>
        <w:rPr>
          <w:szCs w:val="32"/>
          <w:lang w:val="en-NZ"/>
        </w:rPr>
      </w:pPr>
    </w:p>
    <w:p w:rsidR="00FE05BF" w:rsidRDefault="00FE05BF" w:rsidP="00FE05BF">
      <w:pPr>
        <w:spacing w:after="0" w:line="240" w:lineRule="auto"/>
        <w:rPr>
          <w:szCs w:val="32"/>
          <w:lang w:val="en-NZ"/>
        </w:rPr>
      </w:pPr>
    </w:p>
    <w:p w:rsidR="003537B0" w:rsidRDefault="003537B0" w:rsidP="00FE05BF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Images</w:t>
      </w:r>
    </w:p>
    <w:p w:rsidR="003537B0" w:rsidRDefault="003537B0" w:rsidP="00FE05BF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I have several images I purchased</w:t>
      </w:r>
    </w:p>
    <w:p w:rsidR="003537B0" w:rsidRDefault="003537B0" w:rsidP="00FE05BF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Feel free to use if and where required, no need to use them, it is optional</w:t>
      </w:r>
    </w:p>
    <w:p w:rsidR="003537B0" w:rsidRDefault="003537B0" w:rsidP="00FE05BF">
      <w:pPr>
        <w:spacing w:after="0" w:line="240" w:lineRule="auto"/>
        <w:rPr>
          <w:szCs w:val="32"/>
          <w:lang w:val="en-NZ"/>
        </w:rPr>
      </w:pPr>
    </w:p>
    <w:p w:rsidR="003537B0" w:rsidRPr="00FE05BF" w:rsidRDefault="003537B0" w:rsidP="00FE05BF">
      <w:pPr>
        <w:spacing w:after="0" w:line="240" w:lineRule="auto"/>
        <w:rPr>
          <w:szCs w:val="32"/>
          <w:lang w:val="en-NZ"/>
        </w:rPr>
      </w:pPr>
      <w:r>
        <w:rPr>
          <w:szCs w:val="32"/>
          <w:lang w:val="en-NZ"/>
        </w:rPr>
        <w:t>Nel Botha</w:t>
      </w:r>
      <w:bookmarkStart w:id="0" w:name="_GoBack"/>
      <w:bookmarkEnd w:id="0"/>
    </w:p>
    <w:sectPr w:rsidR="003537B0" w:rsidRPr="00FE05BF" w:rsidSect="00E07369">
      <w:headerReference w:type="default" r:id="rId13"/>
      <w:pgSz w:w="11907" w:h="16840" w:code="9"/>
      <w:pgMar w:top="709" w:right="850" w:bottom="993" w:left="851" w:header="720" w:footer="73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C30" w:rsidRDefault="00F95C30">
      <w:pPr>
        <w:spacing w:after="0" w:line="240" w:lineRule="auto"/>
      </w:pPr>
      <w:r>
        <w:separator/>
      </w:r>
    </w:p>
  </w:endnote>
  <w:endnote w:type="continuationSeparator" w:id="0">
    <w:p w:rsidR="00F95C30" w:rsidRDefault="00F95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C30" w:rsidRDefault="00F95C30">
      <w:pPr>
        <w:spacing w:after="0" w:line="240" w:lineRule="auto"/>
      </w:pPr>
      <w:r>
        <w:separator/>
      </w:r>
    </w:p>
  </w:footnote>
  <w:footnote w:type="continuationSeparator" w:id="0">
    <w:p w:rsidR="00F95C30" w:rsidRDefault="00F95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BA4" w:rsidRDefault="00F95C30" w:rsidP="00E00B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26C3C"/>
    <w:multiLevelType w:val="hybridMultilevel"/>
    <w:tmpl w:val="9BBAA788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A3407"/>
    <w:multiLevelType w:val="hybridMultilevel"/>
    <w:tmpl w:val="6F3847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96627"/>
    <w:multiLevelType w:val="hybridMultilevel"/>
    <w:tmpl w:val="30826EF2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E4"/>
    <w:rsid w:val="00021C39"/>
    <w:rsid w:val="00026B4E"/>
    <w:rsid w:val="0006208D"/>
    <w:rsid w:val="000B193B"/>
    <w:rsid w:val="00122FE4"/>
    <w:rsid w:val="00194711"/>
    <w:rsid w:val="001D69D6"/>
    <w:rsid w:val="00274E5B"/>
    <w:rsid w:val="003537B0"/>
    <w:rsid w:val="003A095F"/>
    <w:rsid w:val="004D7962"/>
    <w:rsid w:val="005016AD"/>
    <w:rsid w:val="00544801"/>
    <w:rsid w:val="00640449"/>
    <w:rsid w:val="0069696F"/>
    <w:rsid w:val="006A475C"/>
    <w:rsid w:val="00760289"/>
    <w:rsid w:val="00840E1C"/>
    <w:rsid w:val="009B0CF0"/>
    <w:rsid w:val="009C3193"/>
    <w:rsid w:val="00A21C7C"/>
    <w:rsid w:val="00A370B8"/>
    <w:rsid w:val="00A56862"/>
    <w:rsid w:val="00B20F83"/>
    <w:rsid w:val="00BF4E02"/>
    <w:rsid w:val="00C75AF4"/>
    <w:rsid w:val="00D30E23"/>
    <w:rsid w:val="00DD41C9"/>
    <w:rsid w:val="00E07369"/>
    <w:rsid w:val="00E829F9"/>
    <w:rsid w:val="00E8379F"/>
    <w:rsid w:val="00ED7D85"/>
    <w:rsid w:val="00EE2433"/>
    <w:rsid w:val="00F95C30"/>
    <w:rsid w:val="00FC26DE"/>
    <w:rsid w:val="00FD1EE5"/>
    <w:rsid w:val="00FE05BF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AE0DA-BB9D-4383-AA10-87EEF45C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FE4"/>
    <w:pPr>
      <w:spacing w:after="160" w:line="280" w:lineRule="atLeast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2F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2FE4"/>
    <w:rPr>
      <w:rFonts w:ascii="Arial" w:eastAsia="Times New Roman" w:hAnsi="Arial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A09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05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inkedin.com/in/nelbot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kedin.com/company/planpro-insight-lt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lanpro.co.n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 Botha</dc:creator>
  <cp:keywords/>
  <dc:description/>
  <cp:lastModifiedBy>Nel Botha</cp:lastModifiedBy>
  <cp:revision>6</cp:revision>
  <dcterms:created xsi:type="dcterms:W3CDTF">2014-02-25T19:10:00Z</dcterms:created>
  <dcterms:modified xsi:type="dcterms:W3CDTF">2014-03-31T03:52:00Z</dcterms:modified>
</cp:coreProperties>
</file>